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4A06" w14:textId="65DCFA05" w:rsidR="00A472CD" w:rsidRDefault="00DA4A99" w:rsidP="00471D8F">
      <w:pPr>
        <w:jc w:val="center"/>
        <w:rPr>
          <w:u w:val="single"/>
        </w:rPr>
      </w:pPr>
      <w:r w:rsidRPr="00471D8F">
        <w:rPr>
          <w:u w:val="single"/>
        </w:rPr>
        <w:t xml:space="preserve">Utility Contact List </w:t>
      </w:r>
      <w:r w:rsidR="003E56F0">
        <w:rPr>
          <w:u w:val="single"/>
        </w:rPr>
        <w:t>Washington</w:t>
      </w:r>
      <w:r w:rsidR="00471D8F">
        <w:rPr>
          <w:u w:val="single"/>
        </w:rPr>
        <w:t xml:space="preserve"> </w:t>
      </w:r>
      <w:r w:rsidR="003E56F0">
        <w:rPr>
          <w:u w:val="single"/>
        </w:rPr>
        <w:t xml:space="preserve">County </w:t>
      </w:r>
      <w:r w:rsidR="00471D8F">
        <w:rPr>
          <w:u w:val="single"/>
        </w:rPr>
        <w:t xml:space="preserve">State Route </w:t>
      </w:r>
      <w:r w:rsidR="001C54C6">
        <w:rPr>
          <w:u w:val="single"/>
        </w:rPr>
        <w:t>353</w:t>
      </w:r>
    </w:p>
    <w:p w14:paraId="1951F42E" w14:textId="35F9C1C4" w:rsidR="002C5096" w:rsidRDefault="002C5096" w:rsidP="005E7E26">
      <w:pPr>
        <w:pStyle w:val="ListParagraph"/>
        <w:numPr>
          <w:ilvl w:val="0"/>
          <w:numId w:val="1"/>
        </w:numPr>
      </w:pPr>
      <w:r>
        <w:t>Electric</w:t>
      </w:r>
      <w:r w:rsidR="001C54C6">
        <w:t>:</w:t>
      </w:r>
    </w:p>
    <w:p w14:paraId="4798E090" w14:textId="70A5AFB7" w:rsidR="001C54C6" w:rsidRDefault="001C54C6" w:rsidP="001C54C6">
      <w:pPr>
        <w:pStyle w:val="ListParagraph"/>
        <w:numPr>
          <w:ilvl w:val="1"/>
          <w:numId w:val="1"/>
        </w:numPr>
      </w:pPr>
      <w:bookmarkStart w:id="0" w:name="_Hlk179284654"/>
      <w:r>
        <w:t xml:space="preserve">Brightridge </w:t>
      </w:r>
    </w:p>
    <w:p w14:paraId="4EEBCF5A" w14:textId="76B16F1C" w:rsidR="001C54C6" w:rsidRDefault="001C54C6" w:rsidP="001C54C6">
      <w:pPr>
        <w:pStyle w:val="ListParagraph"/>
        <w:numPr>
          <w:ilvl w:val="2"/>
          <w:numId w:val="1"/>
        </w:numPr>
      </w:pPr>
      <w:r>
        <w:t xml:space="preserve">Eric Rice- Utility Contact </w:t>
      </w:r>
      <w:hyperlink r:id="rId8" w:history="1">
        <w:r w:rsidRPr="00235E43">
          <w:rPr>
            <w:rStyle w:val="Hyperlink"/>
          </w:rPr>
          <w:t>erice@brightridge.com</w:t>
        </w:r>
      </w:hyperlink>
      <w:r>
        <w:t xml:space="preserve">  </w:t>
      </w:r>
      <w:r w:rsidR="003A7B53">
        <w:t>(</w:t>
      </w:r>
      <w:r>
        <w:t>423</w:t>
      </w:r>
      <w:r w:rsidR="003A7B53">
        <w:t xml:space="preserve">) </w:t>
      </w:r>
      <w:r>
        <w:t>429-8109</w:t>
      </w:r>
      <w:bookmarkEnd w:id="0"/>
    </w:p>
    <w:p w14:paraId="662D48C2" w14:textId="128433ED" w:rsidR="002C5096" w:rsidRDefault="002C5096" w:rsidP="00471D8F">
      <w:pPr>
        <w:pStyle w:val="ListParagraph"/>
        <w:numPr>
          <w:ilvl w:val="0"/>
          <w:numId w:val="1"/>
        </w:numPr>
      </w:pPr>
      <w:r w:rsidRPr="002C5096">
        <w:t xml:space="preserve">Communications: </w:t>
      </w:r>
    </w:p>
    <w:p w14:paraId="733415A9" w14:textId="4CE5A037" w:rsidR="00340F5F" w:rsidRDefault="00340F5F" w:rsidP="00340F5F">
      <w:pPr>
        <w:pStyle w:val="ListParagraph"/>
        <w:numPr>
          <w:ilvl w:val="1"/>
          <w:numId w:val="1"/>
        </w:numPr>
      </w:pPr>
      <w:r>
        <w:t>Brightridge Fiber</w:t>
      </w:r>
    </w:p>
    <w:p w14:paraId="3FFCC80D" w14:textId="3F1A9C34" w:rsidR="00340F5F" w:rsidRDefault="00340F5F" w:rsidP="00340F5F">
      <w:pPr>
        <w:pStyle w:val="ListParagraph"/>
        <w:numPr>
          <w:ilvl w:val="2"/>
          <w:numId w:val="1"/>
        </w:numPr>
      </w:pPr>
      <w:r>
        <w:t xml:space="preserve">Eric Rice- Utility Contact </w:t>
      </w:r>
      <w:hyperlink r:id="rId9" w:history="1">
        <w:r w:rsidRPr="00235E43">
          <w:rPr>
            <w:rStyle w:val="Hyperlink"/>
          </w:rPr>
          <w:t>erice@brightridge.com</w:t>
        </w:r>
      </w:hyperlink>
      <w:r>
        <w:t xml:space="preserve">   (423) 429-8109</w:t>
      </w:r>
    </w:p>
    <w:p w14:paraId="2A038755" w14:textId="1917C567" w:rsidR="00471D8F" w:rsidRDefault="00471D8F" w:rsidP="002C5096">
      <w:pPr>
        <w:pStyle w:val="ListParagraph"/>
        <w:numPr>
          <w:ilvl w:val="1"/>
          <w:numId w:val="1"/>
        </w:numPr>
      </w:pPr>
      <w:r w:rsidRPr="00471D8F">
        <w:t>Brightspeed</w:t>
      </w:r>
      <w:r w:rsidR="00F51CBD">
        <w:t>/</w:t>
      </w:r>
      <w:r w:rsidR="00F51CBD" w:rsidRPr="00471D8F">
        <w:t>CenturyLink</w:t>
      </w:r>
    </w:p>
    <w:p w14:paraId="4879F563" w14:textId="3CFF4D18" w:rsidR="00471D8F" w:rsidRDefault="00471D8F" w:rsidP="002C5096">
      <w:pPr>
        <w:pStyle w:val="ListParagraph"/>
        <w:numPr>
          <w:ilvl w:val="2"/>
          <w:numId w:val="1"/>
        </w:numPr>
      </w:pPr>
      <w:r w:rsidRPr="00471D8F">
        <w:t xml:space="preserve">Andrew Ice </w:t>
      </w:r>
      <w:hyperlink r:id="rId10" w:history="1">
        <w:r w:rsidRPr="00235E43">
          <w:rPr>
            <w:rStyle w:val="Hyperlink"/>
          </w:rPr>
          <w:t>andrew.f.ice@brightspeed.com</w:t>
        </w:r>
      </w:hyperlink>
      <w:r>
        <w:t xml:space="preserve"> </w:t>
      </w:r>
      <w:r w:rsidRPr="00471D8F">
        <w:t xml:space="preserve"> </w:t>
      </w:r>
      <w:r w:rsidR="005923C9">
        <w:t>(</w:t>
      </w:r>
      <w:r w:rsidRPr="00471D8F">
        <w:t>423</w:t>
      </w:r>
      <w:r w:rsidR="005923C9">
        <w:t xml:space="preserve">) </w:t>
      </w:r>
      <w:r w:rsidRPr="00471D8F">
        <w:t>470-5636</w:t>
      </w:r>
    </w:p>
    <w:p w14:paraId="640080EB" w14:textId="6A904DA3" w:rsidR="00471D8F" w:rsidRDefault="00471D8F" w:rsidP="002C5096">
      <w:pPr>
        <w:pStyle w:val="ListParagraph"/>
        <w:numPr>
          <w:ilvl w:val="2"/>
          <w:numId w:val="1"/>
        </w:numPr>
      </w:pPr>
      <w:r w:rsidRPr="00471D8F">
        <w:t xml:space="preserve">Jarrett Painter </w:t>
      </w:r>
      <w:hyperlink r:id="rId11" w:history="1">
        <w:r w:rsidRPr="00235E43">
          <w:rPr>
            <w:rStyle w:val="Hyperlink"/>
          </w:rPr>
          <w:t>jarrett.j.painter@brightspeed.com</w:t>
        </w:r>
      </w:hyperlink>
      <w:r>
        <w:t xml:space="preserve"> </w:t>
      </w:r>
      <w:r w:rsidRPr="00471D8F">
        <w:t xml:space="preserve"> </w:t>
      </w:r>
      <w:r w:rsidR="005923C9">
        <w:t>(</w:t>
      </w:r>
      <w:r w:rsidRPr="00471D8F">
        <w:t>423</w:t>
      </w:r>
      <w:r w:rsidR="005923C9">
        <w:t xml:space="preserve">) </w:t>
      </w:r>
      <w:r w:rsidRPr="00471D8F">
        <w:t>914-0830</w:t>
      </w:r>
    </w:p>
    <w:p w14:paraId="704AE774" w14:textId="6330AD1E" w:rsidR="00471D8F" w:rsidRDefault="00471D8F" w:rsidP="002C5096">
      <w:pPr>
        <w:pStyle w:val="ListParagraph"/>
        <w:numPr>
          <w:ilvl w:val="2"/>
          <w:numId w:val="1"/>
        </w:numPr>
      </w:pPr>
      <w:r w:rsidRPr="00471D8F">
        <w:t xml:space="preserve">Jim Arterburn </w:t>
      </w:r>
      <w:hyperlink r:id="rId12" w:history="1">
        <w:r w:rsidRPr="00235E43">
          <w:rPr>
            <w:rStyle w:val="Hyperlink"/>
          </w:rPr>
          <w:t>jim.arterburn@brightspeed.com</w:t>
        </w:r>
      </w:hyperlink>
      <w:r>
        <w:t xml:space="preserve"> </w:t>
      </w:r>
      <w:r w:rsidRPr="00471D8F">
        <w:t xml:space="preserve"> </w:t>
      </w:r>
      <w:r w:rsidR="005923C9">
        <w:t>(</w:t>
      </w:r>
      <w:r w:rsidRPr="00471D8F">
        <w:t>423</w:t>
      </w:r>
      <w:r w:rsidR="005923C9">
        <w:t xml:space="preserve">) </w:t>
      </w:r>
      <w:r w:rsidRPr="00471D8F">
        <w:t>489-2033</w:t>
      </w:r>
    </w:p>
    <w:p w14:paraId="11F5525C" w14:textId="5F6AA3B8" w:rsidR="001C54C6" w:rsidRDefault="001C54C6" w:rsidP="001C54C6">
      <w:pPr>
        <w:pStyle w:val="ListParagraph"/>
        <w:numPr>
          <w:ilvl w:val="1"/>
          <w:numId w:val="1"/>
        </w:numPr>
      </w:pPr>
      <w:r>
        <w:t>Comcast</w:t>
      </w:r>
    </w:p>
    <w:p w14:paraId="0B654CF8" w14:textId="77777777" w:rsidR="001C54C6" w:rsidRDefault="001C54C6" w:rsidP="001C54C6">
      <w:pPr>
        <w:pStyle w:val="ListParagraph"/>
        <w:numPr>
          <w:ilvl w:val="2"/>
          <w:numId w:val="1"/>
        </w:numPr>
      </w:pPr>
      <w:r>
        <w:t xml:space="preserve">Kevin Waldrop </w:t>
      </w:r>
      <w:hyperlink r:id="rId13" w:history="1">
        <w:r w:rsidRPr="008A4592">
          <w:rPr>
            <w:rStyle w:val="Hyperlink"/>
          </w:rPr>
          <w:t>kevin_waldrop2@comcast.com</w:t>
        </w:r>
      </w:hyperlink>
      <w:r>
        <w:t xml:space="preserve"> </w:t>
      </w:r>
      <w:r w:rsidRPr="00E82A20">
        <w:t>423</w:t>
      </w:r>
      <w:r>
        <w:t>-</w:t>
      </w:r>
      <w:r w:rsidRPr="00E82A20">
        <w:t>791</w:t>
      </w:r>
      <w:r>
        <w:t>-</w:t>
      </w:r>
      <w:r w:rsidRPr="00E82A20">
        <w:t>4128</w:t>
      </w:r>
    </w:p>
    <w:p w14:paraId="0E1A2C07" w14:textId="498B3CB8" w:rsidR="00406B50" w:rsidRDefault="00406B50" w:rsidP="00406B50">
      <w:pPr>
        <w:pStyle w:val="ListParagraph"/>
        <w:numPr>
          <w:ilvl w:val="0"/>
          <w:numId w:val="1"/>
        </w:numPr>
      </w:pPr>
      <w:r>
        <w:t>Water</w:t>
      </w:r>
      <w:r w:rsidR="001C54C6">
        <w:t>:</w:t>
      </w:r>
    </w:p>
    <w:p w14:paraId="6C37E05A" w14:textId="77777777" w:rsidR="001C54C6" w:rsidRDefault="001C54C6" w:rsidP="001C54C6">
      <w:pPr>
        <w:pStyle w:val="ListParagraph"/>
        <w:numPr>
          <w:ilvl w:val="1"/>
          <w:numId w:val="1"/>
        </w:numPr>
      </w:pPr>
      <w:r>
        <w:t>Water: Chuckey Utility District</w:t>
      </w:r>
    </w:p>
    <w:p w14:paraId="1C932125" w14:textId="77777777" w:rsidR="00DF556F" w:rsidRDefault="00DF556F" w:rsidP="00DF556F">
      <w:pPr>
        <w:pStyle w:val="ListParagraph"/>
        <w:numPr>
          <w:ilvl w:val="2"/>
          <w:numId w:val="1"/>
        </w:numPr>
      </w:pPr>
      <w:r>
        <w:t xml:space="preserve">Tyson Lamb </w:t>
      </w:r>
      <w:hyperlink r:id="rId14" w:history="1">
        <w:r w:rsidRPr="002F5556">
          <w:rPr>
            <w:rStyle w:val="Hyperlink"/>
          </w:rPr>
          <w:t>tlamb@chuckeyutilitydistrict.com</w:t>
        </w:r>
      </w:hyperlink>
      <w:r>
        <w:t xml:space="preserve"> 423-639-6362</w:t>
      </w:r>
    </w:p>
    <w:p w14:paraId="36A6C49F" w14:textId="689CEAF8" w:rsidR="001C54C6" w:rsidRDefault="001C54C6" w:rsidP="001C54C6">
      <w:pPr>
        <w:pStyle w:val="ListParagraph"/>
        <w:numPr>
          <w:ilvl w:val="2"/>
          <w:numId w:val="1"/>
        </w:numPr>
      </w:pPr>
      <w:r>
        <w:t xml:space="preserve">David Wykle </w:t>
      </w:r>
      <w:hyperlink r:id="rId15" w:history="1">
        <w:r w:rsidRPr="002F5556">
          <w:rPr>
            <w:rStyle w:val="Hyperlink"/>
          </w:rPr>
          <w:t>david@ww-eng.com</w:t>
        </w:r>
      </w:hyperlink>
      <w:r>
        <w:t xml:space="preserve"> 423-620-2801</w:t>
      </w:r>
    </w:p>
    <w:p w14:paraId="38B42AE5" w14:textId="2FB9CF66" w:rsidR="00406B50" w:rsidRDefault="00406B50" w:rsidP="00406B50">
      <w:pPr>
        <w:pStyle w:val="ListParagraph"/>
        <w:numPr>
          <w:ilvl w:val="0"/>
          <w:numId w:val="1"/>
        </w:numPr>
      </w:pPr>
      <w:r>
        <w:t xml:space="preserve">Sewer- No Public Sewer in Area </w:t>
      </w:r>
    </w:p>
    <w:p w14:paraId="38CC56F1" w14:textId="318C241D" w:rsidR="00DE672D" w:rsidRPr="002C5096" w:rsidRDefault="00DE672D" w:rsidP="00406B50">
      <w:pPr>
        <w:pStyle w:val="ListParagraph"/>
        <w:numPr>
          <w:ilvl w:val="0"/>
          <w:numId w:val="1"/>
        </w:numPr>
      </w:pPr>
      <w:r>
        <w:t xml:space="preserve">Gas- No Public Gas in Area </w:t>
      </w:r>
    </w:p>
    <w:p w14:paraId="1ACD6362" w14:textId="77777777" w:rsidR="002C5096" w:rsidRPr="00471D8F" w:rsidRDefault="002C5096" w:rsidP="002C5096">
      <w:pPr>
        <w:pStyle w:val="ListParagraph"/>
        <w:ind w:left="1440"/>
      </w:pPr>
    </w:p>
    <w:sectPr w:rsidR="002C5096" w:rsidRPr="0047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2287"/>
    <w:multiLevelType w:val="hybridMultilevel"/>
    <w:tmpl w:val="A732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B3AE2"/>
    <w:multiLevelType w:val="hybridMultilevel"/>
    <w:tmpl w:val="4164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81943">
    <w:abstractNumId w:val="1"/>
  </w:num>
  <w:num w:numId="2" w16cid:durableId="46327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99"/>
    <w:rsid w:val="001C54C6"/>
    <w:rsid w:val="002C5096"/>
    <w:rsid w:val="00340F5F"/>
    <w:rsid w:val="003A7B53"/>
    <w:rsid w:val="003E56F0"/>
    <w:rsid w:val="00406B50"/>
    <w:rsid w:val="00471D8F"/>
    <w:rsid w:val="005923C9"/>
    <w:rsid w:val="005E7E26"/>
    <w:rsid w:val="00A472CD"/>
    <w:rsid w:val="00DA4A99"/>
    <w:rsid w:val="00DE672D"/>
    <w:rsid w:val="00DF556F"/>
    <w:rsid w:val="00F5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4824"/>
  <w15:chartTrackingRefBased/>
  <w15:docId w15:val="{8DF1AAE1-1C5F-478C-A399-CBD3763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e@brightridge.com" TargetMode="External"/><Relationship Id="rId13" Type="http://schemas.openxmlformats.org/officeDocument/2006/relationships/hyperlink" Target="mailto:kevin_waldrop2@comca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m.arterburn@brightspee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rrett.j.painter@brightspeed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avid@ww-eng.com" TargetMode="External"/><Relationship Id="rId10" Type="http://schemas.openxmlformats.org/officeDocument/2006/relationships/hyperlink" Target="mailto:andrew.f.ice@brightspeed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rice@brightridge.com" TargetMode="External"/><Relationship Id="rId14" Type="http://schemas.openxmlformats.org/officeDocument/2006/relationships/hyperlink" Target="mailto:tlamb@chuckeyutility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CF0E9A03EBD48B1896539AD54B909" ma:contentTypeVersion="4" ma:contentTypeDescription="Create a new document." ma:contentTypeScope="" ma:versionID="59a695144f0858e48c41e4565106c6ec">
  <xsd:schema xmlns:xsd="http://www.w3.org/2001/XMLSchema" xmlns:xs="http://www.w3.org/2001/XMLSchema" xmlns:p="http://schemas.microsoft.com/office/2006/metadata/properties" xmlns:ns2="9fe1cc12-eb65-4094-8783-6bf8a38bed1f" targetNamespace="http://schemas.microsoft.com/office/2006/metadata/properties" ma:root="true" ma:fieldsID="a5f47af569b6f13c2b9a01a7b0e8eabb" ns2:_="">
    <xsd:import namespace="9fe1cc12-eb65-4094-8783-6bf8a38be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1cc12-eb65-4094-8783-6bf8a38b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1B943-5614-4628-AF43-19D50CC7886C}"/>
</file>

<file path=customXml/itemProps2.xml><?xml version="1.0" encoding="utf-8"?>
<ds:datastoreItem xmlns:ds="http://schemas.openxmlformats.org/officeDocument/2006/customXml" ds:itemID="{94D14140-02DC-40E7-887B-C2D372F15D59}">
  <ds:schemaRefs>
    <ds:schemaRef ds:uri="http://schemas.microsoft.com/office/2006/metadata/properties"/>
    <ds:schemaRef ds:uri="http://schemas.microsoft.com/office/infopath/2007/PartnerControls"/>
    <ds:schemaRef ds:uri="2185ccbf-fcab-47e6-acb8-4ce2120a4850"/>
    <ds:schemaRef ds:uri="4c67b53f-a9ec-4669-87bb-3f1d36caae03"/>
  </ds:schemaRefs>
</ds:datastoreItem>
</file>

<file path=customXml/itemProps3.xml><?xml version="1.0" encoding="utf-8"?>
<ds:datastoreItem xmlns:ds="http://schemas.openxmlformats.org/officeDocument/2006/customXml" ds:itemID="{55965FEC-A1F1-40EB-A7C5-D367BFE2D8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Macario Reyes</dc:creator>
  <cp:keywords/>
  <dc:description/>
  <cp:lastModifiedBy>Macario Reyes</cp:lastModifiedBy>
  <cp:revision>35</cp:revision>
  <dcterms:created xsi:type="dcterms:W3CDTF">2024-10-08T16:00:00Z</dcterms:created>
  <dcterms:modified xsi:type="dcterms:W3CDTF">2024-10-15T13:47:00Z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0x010100CC6CF0E9A03EBD48B1896539AD54B909</vt:lpwstr>
  </property>
  <property fmtid="{D5CDD505-2E9C-101B-9397-08002B2CF9AE}" pid="3" name="MediaServiceImageTags">
    <vt:lpwstr/>
  </property>
</Properties>
</file>